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B8" w:rsidRDefault="00B906B8" w:rsidP="00B906B8">
      <w:pPr>
        <w:bidi/>
        <w:spacing w:after="0"/>
        <w:ind w:left="360"/>
        <w:jc w:val="center"/>
        <w:rPr>
          <w:b/>
          <w:bCs/>
          <w:sz w:val="28"/>
          <w:szCs w:val="28"/>
          <w:rtl/>
        </w:rPr>
      </w:pPr>
      <w:r w:rsidRPr="0056056B">
        <w:rPr>
          <w:rFonts w:hint="cs"/>
          <w:b/>
          <w:bCs/>
          <w:sz w:val="28"/>
          <w:szCs w:val="28"/>
          <w:rtl/>
        </w:rPr>
        <w:t>فرم رضایت نامه اعتبارسنجی متقاضی و اعضای هیات مدیره</w:t>
      </w:r>
    </w:p>
    <w:p w:rsidR="00B906B8" w:rsidRPr="00895868" w:rsidRDefault="00B906B8" w:rsidP="00B906B8">
      <w:pPr>
        <w:tabs>
          <w:tab w:val="left" w:pos="1167"/>
        </w:tabs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59"/>
        <w:gridCol w:w="3641"/>
        <w:gridCol w:w="2650"/>
      </w:tblGrid>
      <w:tr w:rsidR="00B906B8" w:rsidRPr="00895868" w:rsidTr="00B906B8">
        <w:tc>
          <w:tcPr>
            <w:tcW w:w="1636" w:type="pct"/>
            <w:shd w:val="clear" w:color="auto" w:fill="9CC2E5" w:themeFill="accent1" w:themeFillTint="99"/>
          </w:tcPr>
          <w:p w:rsidR="00B906B8" w:rsidRPr="00895868" w:rsidRDefault="00B906B8" w:rsidP="00B906B8">
            <w:pPr>
              <w:bidi/>
              <w:jc w:val="center"/>
              <w:rPr>
                <w:sz w:val="28"/>
                <w:szCs w:val="28"/>
                <w:rtl/>
              </w:rPr>
            </w:pPr>
            <w:r w:rsidRPr="00895868">
              <w:rPr>
                <w:rFonts w:hint="cs"/>
                <w:sz w:val="28"/>
                <w:szCs w:val="28"/>
                <w:rtl/>
              </w:rPr>
              <w:t>شرکت/موسسه</w:t>
            </w:r>
          </w:p>
        </w:tc>
        <w:tc>
          <w:tcPr>
            <w:tcW w:w="1947" w:type="pct"/>
            <w:shd w:val="clear" w:color="auto" w:fill="9CC2E5" w:themeFill="accent1" w:themeFillTint="99"/>
          </w:tcPr>
          <w:p w:rsidR="00B906B8" w:rsidRPr="00895868" w:rsidRDefault="00B906B8" w:rsidP="00B906B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شناسه ملی</w:t>
            </w:r>
          </w:p>
        </w:tc>
        <w:tc>
          <w:tcPr>
            <w:tcW w:w="1417" w:type="pct"/>
            <w:shd w:val="clear" w:color="auto" w:fill="9CC2E5" w:themeFill="accent1" w:themeFillTint="99"/>
          </w:tcPr>
          <w:p w:rsidR="00B906B8" w:rsidRPr="00895868" w:rsidRDefault="00B906B8" w:rsidP="00B906B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تاریخ</w:t>
            </w:r>
          </w:p>
        </w:tc>
      </w:tr>
      <w:tr w:rsidR="00B906B8" w:rsidRPr="00895868" w:rsidTr="00B906B8">
        <w:tc>
          <w:tcPr>
            <w:tcW w:w="1636" w:type="pct"/>
          </w:tcPr>
          <w:p w:rsidR="00B906B8" w:rsidRPr="00895868" w:rsidRDefault="00B906B8" w:rsidP="00B906B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47" w:type="pct"/>
          </w:tcPr>
          <w:p w:rsidR="00B906B8" w:rsidRPr="00895868" w:rsidRDefault="00B906B8" w:rsidP="00B906B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417" w:type="pct"/>
          </w:tcPr>
          <w:p w:rsidR="00B906B8" w:rsidRPr="00895868" w:rsidRDefault="00B906B8" w:rsidP="00B906B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906B8" w:rsidRPr="00895868" w:rsidTr="003E1260">
        <w:tc>
          <w:tcPr>
            <w:tcW w:w="5000" w:type="pct"/>
            <w:gridSpan w:val="3"/>
          </w:tcPr>
          <w:p w:rsidR="00B906B8" w:rsidRPr="00835433" w:rsidRDefault="00B906B8" w:rsidP="00B906B8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835433">
              <w:rPr>
                <w:rFonts w:hint="cs"/>
                <w:b/>
                <w:bCs/>
                <w:rtl/>
              </w:rPr>
              <w:t>صاحبان امضای مجاز</w:t>
            </w:r>
            <w:r w:rsidRPr="00835433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B906B8" w:rsidRPr="00824EE5" w:rsidRDefault="00B906B8" w:rsidP="00B906B8">
            <w:pPr>
              <w:pStyle w:val="ListParagraph"/>
              <w:numPr>
                <w:ilvl w:val="0"/>
                <w:numId w:val="1"/>
              </w:numPr>
              <w:bidi/>
              <w:rPr>
                <w:sz w:val="26"/>
                <w:szCs w:val="26"/>
              </w:rPr>
            </w:pPr>
            <w:r w:rsidRPr="00824EE5">
              <w:rPr>
                <w:rFonts w:hint="cs"/>
                <w:sz w:val="26"/>
                <w:szCs w:val="26"/>
                <w:rtl/>
              </w:rPr>
              <w:t>...</w:t>
            </w:r>
          </w:p>
          <w:p w:rsidR="00B906B8" w:rsidRPr="00824EE5" w:rsidRDefault="00B906B8" w:rsidP="00B906B8">
            <w:pPr>
              <w:pStyle w:val="ListParagraph"/>
              <w:numPr>
                <w:ilvl w:val="0"/>
                <w:numId w:val="1"/>
              </w:numPr>
              <w:bidi/>
              <w:rPr>
                <w:sz w:val="26"/>
                <w:szCs w:val="26"/>
              </w:rPr>
            </w:pPr>
            <w:r w:rsidRPr="00824EE5">
              <w:rPr>
                <w:rFonts w:hint="cs"/>
                <w:sz w:val="26"/>
                <w:szCs w:val="26"/>
                <w:rtl/>
              </w:rPr>
              <w:t>...</w:t>
            </w:r>
          </w:p>
          <w:p w:rsidR="00B906B8" w:rsidRPr="00824EE5" w:rsidRDefault="00B906B8" w:rsidP="00B906B8">
            <w:pPr>
              <w:pStyle w:val="ListParagraph"/>
              <w:numPr>
                <w:ilvl w:val="0"/>
                <w:numId w:val="1"/>
              </w:numPr>
              <w:bidi/>
              <w:rPr>
                <w:sz w:val="26"/>
                <w:szCs w:val="26"/>
                <w:rtl/>
              </w:rPr>
            </w:pPr>
            <w:r w:rsidRPr="00824EE5">
              <w:rPr>
                <w:rFonts w:hint="cs"/>
                <w:sz w:val="26"/>
                <w:szCs w:val="26"/>
                <w:rtl/>
              </w:rPr>
              <w:t>...</w:t>
            </w:r>
          </w:p>
        </w:tc>
      </w:tr>
      <w:tr w:rsidR="00B906B8" w:rsidRPr="00895868" w:rsidTr="003E1260">
        <w:tc>
          <w:tcPr>
            <w:tcW w:w="5000" w:type="pct"/>
            <w:gridSpan w:val="3"/>
          </w:tcPr>
          <w:p w:rsidR="00B906B8" w:rsidRDefault="00B906B8" w:rsidP="00B906B8">
            <w:pPr>
              <w:bidi/>
              <w:rPr>
                <w:sz w:val="26"/>
                <w:szCs w:val="26"/>
                <w:rtl/>
                <w:lang w:bidi="fa-IR"/>
              </w:rPr>
            </w:pPr>
            <w:r w:rsidRPr="00835433">
              <w:rPr>
                <w:rFonts w:hint="cs"/>
                <w:b/>
                <w:bCs/>
                <w:rtl/>
              </w:rPr>
              <w:t>آدرس</w:t>
            </w:r>
            <w:r w:rsidRPr="00824EE5">
              <w:rPr>
                <w:rFonts w:hint="cs"/>
                <w:sz w:val="26"/>
                <w:szCs w:val="26"/>
                <w:rtl/>
              </w:rPr>
              <w:t xml:space="preserve">: </w:t>
            </w:r>
          </w:p>
          <w:p w:rsidR="00B906B8" w:rsidRPr="00824EE5" w:rsidRDefault="00B906B8" w:rsidP="00B906B8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B906B8" w:rsidRPr="00824EE5" w:rsidRDefault="00B906B8" w:rsidP="00B906B8">
            <w:pPr>
              <w:bidi/>
              <w:rPr>
                <w:sz w:val="26"/>
                <w:szCs w:val="26"/>
                <w:rtl/>
              </w:rPr>
            </w:pPr>
            <w:r w:rsidRPr="00835433">
              <w:rPr>
                <w:rFonts w:hint="cs"/>
                <w:b/>
                <w:bCs/>
                <w:rtl/>
              </w:rPr>
              <w:t>کد پستی</w:t>
            </w:r>
            <w:r w:rsidRPr="00824EE5">
              <w:rPr>
                <w:rFonts w:hint="cs"/>
                <w:sz w:val="26"/>
                <w:szCs w:val="26"/>
                <w:rtl/>
              </w:rPr>
              <w:t>: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B906B8" w:rsidRDefault="00B906B8" w:rsidP="00B906B8">
      <w:pPr>
        <w:bidi/>
        <w:spacing w:after="0"/>
        <w:rPr>
          <w:sz w:val="28"/>
          <w:szCs w:val="28"/>
          <w:rtl/>
        </w:rPr>
      </w:pPr>
    </w:p>
    <w:p w:rsidR="00B906B8" w:rsidRPr="00DE4EE8" w:rsidRDefault="00B906B8" w:rsidP="00B906B8">
      <w:pPr>
        <w:bidi/>
        <w:spacing w:after="0"/>
        <w:jc w:val="both"/>
        <w:rPr>
          <w:sz w:val="26"/>
          <w:szCs w:val="26"/>
          <w:rtl/>
        </w:rPr>
      </w:pPr>
      <w:r w:rsidRPr="00DE4EE8">
        <w:rPr>
          <w:rFonts w:hint="cs"/>
          <w:sz w:val="26"/>
          <w:szCs w:val="26"/>
          <w:rtl/>
        </w:rPr>
        <w:t>بدینوسیله شخص/ اشخاص، شرکت/ موسسه(های) معرفی شده اعلام می‏دارند که کلیه اطلاعات ارائه شده واقعی، کامل و صحیح بوده و مطلع هستند که ممکن است از آن‏ها در جهت تعیین اهلیت اعتباری و اعتبارسنجی ایشان استفاده شود. همچنین شخص/ اشخاص، شرکت/موسسه(های) معرفی شده</w:t>
      </w:r>
      <w:r>
        <w:rPr>
          <w:rFonts w:hint="cs"/>
          <w:sz w:val="26"/>
          <w:szCs w:val="26"/>
          <w:rtl/>
        </w:rPr>
        <w:t>،</w:t>
      </w:r>
      <w:bookmarkStart w:id="0" w:name="_GoBack"/>
      <w:bookmarkEnd w:id="0"/>
      <w:r w:rsidRPr="00DE4EE8">
        <w:rPr>
          <w:rFonts w:hint="cs"/>
          <w:sz w:val="26"/>
          <w:szCs w:val="26"/>
          <w:rtl/>
        </w:rPr>
        <w:t xml:space="preserve"> به صندوق</w:t>
      </w:r>
      <w:r>
        <w:rPr>
          <w:rFonts w:hint="cs"/>
          <w:sz w:val="26"/>
          <w:szCs w:val="26"/>
          <w:rtl/>
        </w:rPr>
        <w:t xml:space="preserve"> پژوهش و فناوری غیردولتی چهارمحال و بختیاری</w:t>
      </w:r>
      <w:r w:rsidRPr="00DE4EE8">
        <w:rPr>
          <w:rFonts w:hint="cs"/>
          <w:sz w:val="26"/>
          <w:szCs w:val="26"/>
          <w:rtl/>
        </w:rPr>
        <w:t xml:space="preserve"> اجازه می‏دهند اطلاعات ایشان و اعضای هیئت مدیره‏شان را از سامانه</w:t>
      </w:r>
      <w:r>
        <w:rPr>
          <w:rFonts w:hint="cs"/>
          <w:sz w:val="26"/>
          <w:szCs w:val="26"/>
          <w:rtl/>
        </w:rPr>
        <w:t xml:space="preserve"> های</w:t>
      </w:r>
      <w:r w:rsidRPr="00DE4EE8">
        <w:rPr>
          <w:rFonts w:hint="cs"/>
          <w:sz w:val="26"/>
          <w:szCs w:val="26"/>
          <w:rtl/>
        </w:rPr>
        <w:t xml:space="preserve"> اعتبار سنجی اخذ نماید.</w:t>
      </w:r>
    </w:p>
    <w:p w:rsidR="00B906B8" w:rsidRPr="00DE4EE8" w:rsidRDefault="00B906B8" w:rsidP="00B906B8">
      <w:pPr>
        <w:bidi/>
        <w:spacing w:after="0"/>
        <w:rPr>
          <w:sz w:val="26"/>
          <w:szCs w:val="26"/>
          <w:rtl/>
        </w:rPr>
      </w:pPr>
    </w:p>
    <w:p w:rsidR="00B906B8" w:rsidRPr="00DE4EE8" w:rsidRDefault="00B906B8" w:rsidP="00B906B8">
      <w:pPr>
        <w:bidi/>
        <w:spacing w:after="0"/>
        <w:jc w:val="center"/>
        <w:rPr>
          <w:b/>
          <w:bCs/>
          <w:sz w:val="26"/>
          <w:szCs w:val="26"/>
          <w:rtl/>
          <w:lang w:bidi="fa-IR"/>
        </w:rPr>
      </w:pPr>
      <w:r w:rsidRPr="00DE4EE8">
        <w:rPr>
          <w:rFonts w:hint="cs"/>
          <w:b/>
          <w:bCs/>
          <w:sz w:val="26"/>
          <w:szCs w:val="26"/>
          <w:rtl/>
        </w:rPr>
        <w:t>محل</w:t>
      </w:r>
      <w:r>
        <w:rPr>
          <w:rFonts w:hint="cs"/>
          <w:b/>
          <w:bCs/>
          <w:sz w:val="26"/>
          <w:szCs w:val="26"/>
          <w:rtl/>
        </w:rPr>
        <w:t xml:space="preserve"> مهر و</w:t>
      </w:r>
      <w:r w:rsidRPr="00DE4EE8">
        <w:rPr>
          <w:rFonts w:hint="cs"/>
          <w:b/>
          <w:bCs/>
          <w:sz w:val="26"/>
          <w:szCs w:val="26"/>
          <w:rtl/>
        </w:rPr>
        <w:t xml:space="preserve"> امضای </w:t>
      </w:r>
      <w:r>
        <w:rPr>
          <w:rFonts w:hint="cs"/>
          <w:b/>
          <w:bCs/>
          <w:sz w:val="26"/>
          <w:szCs w:val="26"/>
          <w:rtl/>
        </w:rPr>
        <w:t>متقاضی</w:t>
      </w:r>
      <w:r w:rsidRPr="00DE4EE8">
        <w:rPr>
          <w:rFonts w:hint="cs"/>
          <w:b/>
          <w:bCs/>
          <w:sz w:val="26"/>
          <w:szCs w:val="26"/>
          <w:rtl/>
        </w:rPr>
        <w:t xml:space="preserve"> و ذکر تاریخ</w:t>
      </w:r>
    </w:p>
    <w:p w:rsidR="00B906B8" w:rsidRPr="0056056B" w:rsidRDefault="00B906B8" w:rsidP="00B906B8">
      <w:pPr>
        <w:bidi/>
        <w:spacing w:after="0"/>
        <w:ind w:left="360"/>
        <w:jc w:val="center"/>
        <w:rPr>
          <w:b/>
          <w:bCs/>
          <w:sz w:val="28"/>
          <w:szCs w:val="28"/>
        </w:rPr>
      </w:pPr>
    </w:p>
    <w:p w:rsidR="00882E18" w:rsidRDefault="00B906B8"/>
    <w:sectPr w:rsidR="00882E18" w:rsidSect="00D76643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46CF"/>
    <w:multiLevelType w:val="hybridMultilevel"/>
    <w:tmpl w:val="673620E6"/>
    <w:lvl w:ilvl="0" w:tplc="5CA0B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2"/>
    <w:rsid w:val="00126582"/>
    <w:rsid w:val="00285BFA"/>
    <w:rsid w:val="002E583B"/>
    <w:rsid w:val="005269DD"/>
    <w:rsid w:val="007A31B5"/>
    <w:rsid w:val="00B409B0"/>
    <w:rsid w:val="00B906B8"/>
    <w:rsid w:val="00D76643"/>
    <w:rsid w:val="00E4016B"/>
    <w:rsid w:val="00F361C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ED9D"/>
  <w15:chartTrackingRefBased/>
  <w15:docId w15:val="{802E8567-A899-4163-81E3-820C3A15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B8"/>
    <w:pPr>
      <w:spacing w:line="240" w:lineRule="auto"/>
    </w:pPr>
    <w:rPr>
      <w:rFonts w:asciiTheme="majorBidi" w:hAnsiTheme="majorBidi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Shekarchian</dc:creator>
  <cp:keywords/>
  <dc:description/>
  <cp:lastModifiedBy>Sajjad Shekarchian</cp:lastModifiedBy>
  <cp:revision>2</cp:revision>
  <dcterms:created xsi:type="dcterms:W3CDTF">2022-01-27T07:45:00Z</dcterms:created>
  <dcterms:modified xsi:type="dcterms:W3CDTF">2022-01-27T07:47:00Z</dcterms:modified>
</cp:coreProperties>
</file>